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CC857" w14:textId="77777777" w:rsidR="000D1B95" w:rsidRDefault="00EF539C">
      <w:pPr>
        <w:jc w:val="center"/>
        <w:textAlignment w:val="baseline"/>
        <w:rPr>
          <w:rFonts w:eastAsia="MinionPro-Regular, 'MS Mincho'"/>
          <w:b/>
          <w:bCs/>
          <w:kern w:val="2"/>
          <w:lang w:eastAsia="zh-CN"/>
        </w:rPr>
      </w:pPr>
      <w:r>
        <w:rPr>
          <w:rFonts w:eastAsia="MinionPro-Regular, 'MS Mincho'"/>
          <w:b/>
          <w:bCs/>
          <w:kern w:val="2"/>
          <w:lang w:eastAsia="zh-CN"/>
        </w:rPr>
        <w:tab/>
      </w:r>
      <w:r>
        <w:rPr>
          <w:rFonts w:eastAsia="MinionPro-Regular, 'MS Mincho'"/>
          <w:b/>
          <w:bCs/>
          <w:kern w:val="2"/>
          <w:lang w:eastAsia="zh-CN"/>
        </w:rPr>
        <w:tab/>
      </w:r>
      <w:r>
        <w:rPr>
          <w:rFonts w:eastAsia="MinionPro-Regular, 'MS Mincho'"/>
          <w:b/>
          <w:bCs/>
          <w:kern w:val="2"/>
          <w:lang w:eastAsia="zh-CN"/>
        </w:rPr>
        <w:tab/>
      </w:r>
      <w:r>
        <w:rPr>
          <w:rFonts w:eastAsia="MinionPro-Regular, 'MS Mincho'"/>
          <w:b/>
          <w:bCs/>
          <w:kern w:val="2"/>
          <w:lang w:eastAsia="zh-CN"/>
        </w:rPr>
        <w:tab/>
      </w:r>
      <w:r>
        <w:rPr>
          <w:rFonts w:eastAsia="MinionPro-Regular, 'MS Mincho'"/>
          <w:b/>
          <w:bCs/>
          <w:kern w:val="2"/>
          <w:lang w:eastAsia="zh-CN"/>
        </w:rPr>
        <w:tab/>
      </w:r>
      <w:r>
        <w:rPr>
          <w:rFonts w:eastAsia="MinionPro-Regular, 'MS Mincho'"/>
          <w:b/>
          <w:bCs/>
          <w:kern w:val="2"/>
          <w:lang w:eastAsia="zh-CN"/>
        </w:rPr>
        <w:tab/>
        <w:t>Modello B</w:t>
      </w:r>
    </w:p>
    <w:p w14:paraId="3D2CC858" w14:textId="77777777" w:rsidR="000D1B95" w:rsidRDefault="000D1B95">
      <w:pPr>
        <w:jc w:val="center"/>
        <w:textAlignment w:val="baseline"/>
        <w:rPr>
          <w:rFonts w:eastAsia="MinionPro-Regular, 'MS Mincho'"/>
          <w:b/>
          <w:bCs/>
          <w:kern w:val="2"/>
          <w:lang w:eastAsia="zh-CN"/>
        </w:rPr>
      </w:pPr>
    </w:p>
    <w:p w14:paraId="410D45E8" w14:textId="77777777" w:rsidR="00EF4F11" w:rsidRPr="006A0823" w:rsidRDefault="00EF4F11" w:rsidP="00EF4F11">
      <w:pPr>
        <w:pStyle w:val="Textbodyindent"/>
        <w:spacing w:line="20" w:lineRule="atLeast"/>
        <w:ind w:left="0" w:firstLine="0"/>
        <w:rPr>
          <w:i/>
          <w:iCs/>
          <w:lang w:val="it-IT"/>
        </w:rPr>
      </w:pPr>
    </w:p>
    <w:p w14:paraId="6E4FAEE8" w14:textId="77777777" w:rsidR="00D0788E" w:rsidRPr="00D0788E" w:rsidRDefault="00D0788E" w:rsidP="00D0788E">
      <w:pPr>
        <w:spacing w:after="160" w:line="259" w:lineRule="auto"/>
        <w:jc w:val="center"/>
        <w:rPr>
          <w:rFonts w:eastAsia="MinionPro-Regular, 'MS Mincho'"/>
          <w:b/>
          <w:bCs/>
          <w:kern w:val="2"/>
          <w:lang w:eastAsia="zh-CN"/>
        </w:rPr>
      </w:pPr>
      <w:r w:rsidRPr="00D0788E">
        <w:rPr>
          <w:rFonts w:eastAsia="MinionPro-Regular, 'MS Mincho'"/>
          <w:b/>
          <w:bCs/>
          <w:kern w:val="2"/>
          <w:lang w:eastAsia="zh-CN"/>
        </w:rPr>
        <w:t>MANIFESTAZIONE DI INTERESSE</w:t>
      </w:r>
    </w:p>
    <w:p w14:paraId="01F5FC49" w14:textId="77777777" w:rsidR="00D0788E" w:rsidRPr="00D0788E" w:rsidRDefault="00D0788E" w:rsidP="00D0788E">
      <w:pPr>
        <w:spacing w:after="160" w:line="259" w:lineRule="auto"/>
        <w:jc w:val="both"/>
        <w:rPr>
          <w:rFonts w:eastAsia="MinionPro-Regular, 'MS Mincho'"/>
          <w:b/>
          <w:bCs/>
          <w:kern w:val="2"/>
          <w:lang w:eastAsia="zh-CN"/>
        </w:rPr>
      </w:pPr>
    </w:p>
    <w:p w14:paraId="661737C6" w14:textId="77777777" w:rsidR="006A0823" w:rsidRPr="006A6098" w:rsidRDefault="00D0788E" w:rsidP="006A0823">
      <w:pPr>
        <w:autoSpaceDE w:val="0"/>
        <w:jc w:val="both"/>
        <w:textAlignment w:val="baseline"/>
        <w:rPr>
          <w:b/>
          <w:bCs/>
          <w:sz w:val="22"/>
          <w:szCs w:val="22"/>
          <w:lang w:eastAsia="ar-SA"/>
        </w:rPr>
      </w:pPr>
      <w:bookmarkStart w:id="0" w:name="_Hlk69297246"/>
      <w:r w:rsidRPr="00D0788E">
        <w:rPr>
          <w:rFonts w:eastAsia="MinionPro-Regular, 'MS Mincho'"/>
          <w:b/>
          <w:bCs/>
          <w:kern w:val="2"/>
          <w:lang w:eastAsia="zh-CN"/>
        </w:rPr>
        <w:t xml:space="preserve">per l’espletamento della procedura negoziata senza bando, previa consultazione di almeno dieci operatori economici, ai sensi dell’art. </w:t>
      </w:r>
      <w:bookmarkStart w:id="1" w:name="_Hlk69297906"/>
      <w:r w:rsidRPr="00D0788E">
        <w:rPr>
          <w:rFonts w:eastAsia="MinionPro-Regular, 'MS Mincho'"/>
          <w:b/>
          <w:bCs/>
          <w:kern w:val="2"/>
          <w:lang w:eastAsia="zh-CN"/>
        </w:rPr>
        <w:t xml:space="preserve">50, comma 1, lettera d) del D.Lgs. 31 marzo 2023 n. 36 e s.m.i., che verrà avviata dalla Soprintendenza Archeologia, belle arti e </w:t>
      </w:r>
      <w:r w:rsidRPr="00715E2C">
        <w:rPr>
          <w:rFonts w:eastAsia="MinionPro-Regular, 'MS Mincho'"/>
          <w:b/>
          <w:bCs/>
          <w:kern w:val="2"/>
          <w:lang w:eastAsia="zh-CN"/>
        </w:rPr>
        <w:t>paesaggio per il Friuli Venezia Giulia per conto del Museo storico e Parco del Castello di Miramare-Direzione regionale Musei nazionali Friuli Venezia Giulia</w:t>
      </w:r>
      <w:bookmarkEnd w:id="0"/>
      <w:bookmarkEnd w:id="1"/>
      <w:r w:rsidRPr="00715E2C">
        <w:rPr>
          <w:rFonts w:eastAsia="MinionPro-Regular, 'MS Mincho'"/>
          <w:b/>
          <w:bCs/>
          <w:kern w:val="2"/>
          <w:lang w:eastAsia="zh-CN"/>
        </w:rPr>
        <w:t xml:space="preserve">, per l’affidamento </w:t>
      </w:r>
      <w:r w:rsidR="006A0823" w:rsidRPr="00715E2C">
        <w:rPr>
          <w:b/>
          <w:bCs/>
          <w:sz w:val="22"/>
          <w:szCs w:val="22"/>
          <w:lang w:eastAsia="ar-SA"/>
        </w:rPr>
        <w:t xml:space="preserve">I lotto dell’intervento di </w:t>
      </w:r>
      <w:bookmarkStart w:id="2" w:name="_Hlk218852565"/>
      <w:r w:rsidR="006A0823" w:rsidRPr="00715E2C">
        <w:rPr>
          <w:b/>
          <w:bCs/>
          <w:sz w:val="22"/>
          <w:szCs w:val="22"/>
          <w:lang w:eastAsia="ar-SA"/>
        </w:rPr>
        <w:t>Adeguamento e miglioramento funzionale, consolidamento strutturale, ampliamento degli spazi espositivi con creazione di servizi e depositi, abbattimento barriere architettoniche: Lavori di consolidamento statico e ricostruzione architettonica della parte est del Museo Paleocristiano di Aquileia</w:t>
      </w:r>
      <w:bookmarkEnd w:id="2"/>
      <w:r w:rsidR="006A0823" w:rsidRPr="00715E2C">
        <w:rPr>
          <w:b/>
          <w:bCs/>
          <w:sz w:val="22"/>
          <w:szCs w:val="22"/>
          <w:lang w:eastAsia="ar-SA"/>
        </w:rPr>
        <w:t>.</w:t>
      </w:r>
    </w:p>
    <w:p w14:paraId="167F63BD" w14:textId="77777777" w:rsidR="00715E2C" w:rsidRDefault="00715E2C" w:rsidP="006A0823">
      <w:pPr>
        <w:pStyle w:val="Standard"/>
        <w:jc w:val="both"/>
        <w:rPr>
          <w:bCs/>
          <w:sz w:val="22"/>
          <w:szCs w:val="22"/>
          <w:lang w:eastAsia="ar-SA"/>
        </w:rPr>
      </w:pPr>
    </w:p>
    <w:p w14:paraId="4DA20C76" w14:textId="06341111" w:rsidR="006A0823" w:rsidRPr="00715E2C" w:rsidRDefault="006A0823" w:rsidP="006A0823">
      <w:pPr>
        <w:pStyle w:val="Standard"/>
        <w:jc w:val="both"/>
        <w:rPr>
          <w:b/>
          <w:sz w:val="22"/>
          <w:szCs w:val="22"/>
        </w:rPr>
      </w:pPr>
      <w:r w:rsidRPr="00715E2C">
        <w:rPr>
          <w:b/>
          <w:sz w:val="22"/>
          <w:szCs w:val="22"/>
          <w:lang w:eastAsia="ar-SA"/>
        </w:rPr>
        <w:t xml:space="preserve">CUP: </w:t>
      </w:r>
      <w:r w:rsidRPr="00715E2C">
        <w:rPr>
          <w:b/>
          <w:sz w:val="22"/>
          <w:szCs w:val="22"/>
        </w:rPr>
        <w:t>F32C16000870001 e F35F21002160001</w:t>
      </w:r>
    </w:p>
    <w:p w14:paraId="0540AB4B" w14:textId="77777777" w:rsidR="00D0788E" w:rsidRPr="00D0788E" w:rsidRDefault="00D0788E" w:rsidP="00D0788E">
      <w:pPr>
        <w:spacing w:after="160" w:line="259" w:lineRule="auto"/>
        <w:jc w:val="both"/>
        <w:rPr>
          <w:rFonts w:eastAsia="Bodoni MT"/>
          <w:b/>
        </w:rPr>
      </w:pPr>
    </w:p>
    <w:p w14:paraId="3D2CC868" w14:textId="77777777" w:rsidR="000D1B95" w:rsidRDefault="000D1B95">
      <w:pPr>
        <w:spacing w:line="360" w:lineRule="auto"/>
        <w:contextualSpacing/>
        <w:jc w:val="both"/>
        <w:rPr>
          <w:b/>
          <w:bCs/>
          <w:sz w:val="22"/>
          <w:szCs w:val="22"/>
        </w:rPr>
      </w:pPr>
    </w:p>
    <w:p w14:paraId="3D2CC869" w14:textId="77777777" w:rsidR="000D1B95" w:rsidRDefault="00EF539C">
      <w:pPr>
        <w:pStyle w:val="Corpodeltesto2"/>
        <w:tabs>
          <w:tab w:val="left" w:pos="-1800"/>
          <w:tab w:val="left" w:pos="924"/>
        </w:tabs>
        <w:ind w:left="0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Il sottoscritto, _______________________________________________ </w:t>
      </w:r>
    </w:p>
    <w:p w14:paraId="3D2CC86A" w14:textId="77777777" w:rsidR="000D1B95" w:rsidRDefault="00EF539C">
      <w:pPr>
        <w:pStyle w:val="Corpodeltesto2"/>
        <w:tabs>
          <w:tab w:val="left" w:pos="-1800"/>
          <w:tab w:val="left" w:pos="924"/>
        </w:tabs>
        <w:ind w:left="0"/>
        <w:jc w:val="center"/>
        <w:rPr>
          <w:b/>
          <w:bCs/>
          <w:i w:val="0"/>
          <w:iCs w:val="0"/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</w:rPr>
        <w:t xml:space="preserve">DICHIARA </w:t>
      </w:r>
    </w:p>
    <w:p w14:paraId="3D2CC86B" w14:textId="77777777" w:rsidR="000D1B95" w:rsidRDefault="000D1B95">
      <w:pPr>
        <w:spacing w:line="360" w:lineRule="auto"/>
        <w:contextualSpacing/>
        <w:jc w:val="both"/>
        <w:rPr>
          <w:b/>
          <w:bCs/>
          <w:sz w:val="22"/>
          <w:szCs w:val="22"/>
        </w:rPr>
      </w:pPr>
    </w:p>
    <w:p w14:paraId="3A9CDE7D" w14:textId="51E53D42" w:rsidR="00B11D4E" w:rsidRPr="00B11D4E" w:rsidRDefault="00EF539C" w:rsidP="00B11D4E">
      <w:pPr>
        <w:contextualSpacing/>
        <w:jc w:val="both"/>
        <w:rPr>
          <w:b/>
          <w:bCs/>
          <w:sz w:val="22"/>
          <w:szCs w:val="22"/>
        </w:rPr>
      </w:pPr>
      <w:r w:rsidRPr="00D0788E">
        <w:rPr>
          <w:b/>
          <w:bCs/>
          <w:sz w:val="22"/>
          <w:szCs w:val="22"/>
        </w:rPr>
        <w:t xml:space="preserve">Di aver acquisito la seguente esperienza nella realizzazione di </w:t>
      </w:r>
      <w:r w:rsidR="00EF4F11" w:rsidRPr="00D0788E">
        <w:rPr>
          <w:b/>
          <w:bCs/>
          <w:sz w:val="22"/>
          <w:szCs w:val="22"/>
        </w:rPr>
        <w:t>interventi di</w:t>
      </w:r>
      <w:r w:rsidR="00D0788E">
        <w:rPr>
          <w:b/>
          <w:bCs/>
          <w:sz w:val="22"/>
          <w:szCs w:val="22"/>
        </w:rPr>
        <w:t xml:space="preserve"> </w:t>
      </w:r>
      <w:r w:rsidR="00B11D4E" w:rsidRPr="00B11D4E">
        <w:rPr>
          <w:b/>
          <w:bCs/>
          <w:sz w:val="22"/>
          <w:szCs w:val="22"/>
        </w:rPr>
        <w:t>consolidamento statico e ricostruzione architettonica di immobile vincolato</w:t>
      </w:r>
      <w:r w:rsidR="00B11D4E">
        <w:rPr>
          <w:b/>
          <w:bCs/>
          <w:sz w:val="22"/>
          <w:szCs w:val="22"/>
        </w:rPr>
        <w:t xml:space="preserve"> </w:t>
      </w:r>
      <w:r w:rsidR="00781F26" w:rsidRPr="00781F26">
        <w:rPr>
          <w:b/>
          <w:bCs/>
          <w:sz w:val="22"/>
          <w:szCs w:val="22"/>
        </w:rPr>
        <w:t>ex D.Lgs. 42/2004</w:t>
      </w:r>
      <w:r w:rsidR="00B11D4E" w:rsidRPr="00B11D4E">
        <w:rPr>
          <w:b/>
          <w:bCs/>
          <w:sz w:val="22"/>
          <w:szCs w:val="22"/>
        </w:rPr>
        <w:t xml:space="preserve">. </w:t>
      </w:r>
    </w:p>
    <w:p w14:paraId="790704A6" w14:textId="2F1034CF" w:rsidR="00EF4F11" w:rsidRDefault="00EF4F11" w:rsidP="00EF4F11">
      <w:pPr>
        <w:contextualSpacing/>
        <w:jc w:val="both"/>
        <w:rPr>
          <w:b/>
          <w:bCs/>
          <w:sz w:val="22"/>
          <w:szCs w:val="22"/>
        </w:rPr>
      </w:pPr>
    </w:p>
    <w:p w14:paraId="7B6BC242" w14:textId="77777777" w:rsidR="00EF4F11" w:rsidRDefault="00EF4F11" w:rsidP="00EF4F11">
      <w:pPr>
        <w:contextualSpacing/>
        <w:jc w:val="both"/>
        <w:rPr>
          <w:b/>
          <w:bCs/>
          <w:sz w:val="22"/>
          <w:szCs w:val="22"/>
          <w:highlight w:val="green"/>
        </w:rPr>
      </w:pPr>
    </w:p>
    <w:tbl>
      <w:tblPr>
        <w:tblStyle w:val="Grigliatabella"/>
        <w:tblW w:w="9090" w:type="dxa"/>
        <w:tblLayout w:type="fixed"/>
        <w:tblLook w:val="04A0" w:firstRow="1" w:lastRow="0" w:firstColumn="1" w:lastColumn="0" w:noHBand="0" w:noVBand="1"/>
      </w:tblPr>
      <w:tblGrid>
        <w:gridCol w:w="2547"/>
        <w:gridCol w:w="6543"/>
      </w:tblGrid>
      <w:tr w:rsidR="000D1B95" w14:paraId="3D2CC872" w14:textId="77777777" w:rsidTr="00EF4F11">
        <w:trPr>
          <w:trHeight w:val="804"/>
        </w:trPr>
        <w:tc>
          <w:tcPr>
            <w:tcW w:w="2547" w:type="dxa"/>
            <w:vMerge w:val="restart"/>
          </w:tcPr>
          <w:p w14:paraId="3D2CC86D" w14:textId="77777777" w:rsidR="000D1B95" w:rsidRDefault="00EF539C">
            <w:pPr>
              <w:jc w:val="both"/>
              <w:rPr>
                <w:sz w:val="22"/>
                <w:szCs w:val="22"/>
              </w:rPr>
            </w:pPr>
            <w:bookmarkStart w:id="3" w:name="_Hlk204866239"/>
            <w:r>
              <w:rPr>
                <w:b/>
                <w:bCs/>
                <w:sz w:val="22"/>
                <w:szCs w:val="22"/>
              </w:rPr>
              <w:t xml:space="preserve">Stazione Appaltante / Cliente </w:t>
            </w:r>
          </w:p>
          <w:p w14:paraId="3D2CC86E" w14:textId="77777777" w:rsidR="000D1B95" w:rsidRDefault="000D1B95">
            <w:pPr>
              <w:jc w:val="both"/>
              <w:rPr>
                <w:sz w:val="22"/>
                <w:szCs w:val="22"/>
              </w:rPr>
            </w:pPr>
          </w:p>
          <w:p w14:paraId="3D2CC86F" w14:textId="77777777" w:rsidR="000D1B95" w:rsidRDefault="000D1B95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43" w:type="dxa"/>
          </w:tcPr>
          <w:p w14:paraId="3D2CC870" w14:textId="77777777" w:rsidR="000D1B95" w:rsidRDefault="00EF539C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Ragione Sociale</w:t>
            </w:r>
          </w:p>
          <w:p w14:paraId="3D2CC871" w14:textId="77777777" w:rsidR="000D1B95" w:rsidRDefault="000D1B95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0D1B95" w14:paraId="3D2CC875" w14:textId="77777777" w:rsidTr="00EF4F11">
        <w:trPr>
          <w:trHeight w:val="812"/>
        </w:trPr>
        <w:tc>
          <w:tcPr>
            <w:tcW w:w="2547" w:type="dxa"/>
            <w:vMerge/>
          </w:tcPr>
          <w:p w14:paraId="3D2CC873" w14:textId="77777777" w:rsidR="000D1B95" w:rsidRDefault="000D1B9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43" w:type="dxa"/>
          </w:tcPr>
          <w:p w14:paraId="3D2CC874" w14:textId="77777777" w:rsidR="000D1B95" w:rsidRDefault="00EF539C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Indirizzo sede legale</w:t>
            </w:r>
          </w:p>
        </w:tc>
      </w:tr>
      <w:tr w:rsidR="000D1B95" w14:paraId="3D2CC878" w14:textId="77777777" w:rsidTr="00EF4F11">
        <w:trPr>
          <w:trHeight w:val="1204"/>
        </w:trPr>
        <w:tc>
          <w:tcPr>
            <w:tcW w:w="2547" w:type="dxa"/>
          </w:tcPr>
          <w:p w14:paraId="3D2CC876" w14:textId="77777777" w:rsidR="000D1B95" w:rsidRDefault="00EF539C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Oggetto del contratto eseguito</w:t>
            </w:r>
          </w:p>
        </w:tc>
        <w:tc>
          <w:tcPr>
            <w:tcW w:w="6543" w:type="dxa"/>
          </w:tcPr>
          <w:p w14:paraId="3D2CC877" w14:textId="77777777" w:rsidR="000D1B95" w:rsidRDefault="000D1B95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0D1B95" w14:paraId="3D2CC87D" w14:textId="77777777" w:rsidTr="00EF4F11">
        <w:tc>
          <w:tcPr>
            <w:tcW w:w="2547" w:type="dxa"/>
          </w:tcPr>
          <w:p w14:paraId="3D2CC879" w14:textId="77777777" w:rsidR="000D1B95" w:rsidRDefault="00EF539C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 inizio/fine del contratto</w:t>
            </w:r>
            <w:r>
              <w:rPr>
                <w:sz w:val="22"/>
                <w:szCs w:val="22"/>
              </w:rPr>
              <w:t>:</w:t>
            </w:r>
          </w:p>
          <w:p w14:paraId="3D2CC87A" w14:textId="77777777" w:rsidR="000D1B95" w:rsidRDefault="000D1B95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43" w:type="dxa"/>
          </w:tcPr>
          <w:p w14:paraId="3D2CC87B" w14:textId="77777777" w:rsidR="000D1B95" w:rsidRDefault="00EF539C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Inizio:</w:t>
            </w:r>
          </w:p>
          <w:p w14:paraId="3D2CC87C" w14:textId="77777777" w:rsidR="000D1B95" w:rsidRDefault="00EF539C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fine:</w:t>
            </w:r>
          </w:p>
        </w:tc>
      </w:tr>
      <w:tr w:rsidR="000D1B95" w14:paraId="3D2CC882" w14:textId="77777777" w:rsidTr="00EF4F11">
        <w:tc>
          <w:tcPr>
            <w:tcW w:w="2547" w:type="dxa"/>
          </w:tcPr>
          <w:p w14:paraId="3D2CC87E" w14:textId="77777777" w:rsidR="000D1B95" w:rsidRDefault="00EF539C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Valore del contratto</w:t>
            </w:r>
            <w:r>
              <w:rPr>
                <w:sz w:val="22"/>
                <w:szCs w:val="22"/>
              </w:rPr>
              <w:t>:</w:t>
            </w:r>
          </w:p>
          <w:p w14:paraId="3D2CC87F" w14:textId="77777777" w:rsidR="000D1B95" w:rsidRDefault="000D1B95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43" w:type="dxa"/>
          </w:tcPr>
          <w:p w14:paraId="3D2CC880" w14:textId="77777777" w:rsidR="000D1B95" w:rsidRDefault="00EF539C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EURO (IVA esclusa): </w:t>
            </w:r>
          </w:p>
          <w:p w14:paraId="3D2CC881" w14:textId="77777777" w:rsidR="000D1B95" w:rsidRDefault="000D1B95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0D1B95" w14:paraId="3D2CC886" w14:textId="77777777" w:rsidTr="00EF4F11">
        <w:tc>
          <w:tcPr>
            <w:tcW w:w="2547" w:type="dxa"/>
          </w:tcPr>
          <w:p w14:paraId="3D2CC883" w14:textId="77777777" w:rsidR="000D1B95" w:rsidRDefault="00EF539C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Descrizione dell’intervento </w:t>
            </w:r>
          </w:p>
        </w:tc>
        <w:tc>
          <w:tcPr>
            <w:tcW w:w="6543" w:type="dxa"/>
          </w:tcPr>
          <w:p w14:paraId="3D2CC884" w14:textId="77777777" w:rsidR="000D1B95" w:rsidRDefault="00EF539C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30 righe</w:t>
            </w:r>
          </w:p>
          <w:p w14:paraId="3D2CC885" w14:textId="77777777" w:rsidR="000D1B95" w:rsidRDefault="000D1B95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0D1B95" w14:paraId="3D2CC88A" w14:textId="77777777" w:rsidTr="00EF4F11">
        <w:tc>
          <w:tcPr>
            <w:tcW w:w="2547" w:type="dxa"/>
          </w:tcPr>
          <w:p w14:paraId="3D2CC887" w14:textId="77777777" w:rsidR="000D1B95" w:rsidRDefault="00EF539C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Materiali impiegati:</w:t>
            </w:r>
          </w:p>
          <w:p w14:paraId="3D2CC888" w14:textId="77777777" w:rsidR="000D1B95" w:rsidRDefault="000D1B95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43" w:type="dxa"/>
          </w:tcPr>
          <w:p w14:paraId="3D2CC889" w14:textId="77777777" w:rsidR="000D1B95" w:rsidRDefault="00EF539C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Max 10 righe</w:t>
            </w:r>
          </w:p>
        </w:tc>
      </w:tr>
      <w:tr w:rsidR="000D1B95" w14:paraId="3D2CC88D" w14:textId="77777777" w:rsidTr="00EF4F11">
        <w:tc>
          <w:tcPr>
            <w:tcW w:w="2547" w:type="dxa"/>
          </w:tcPr>
          <w:p w14:paraId="3D2CC88B" w14:textId="77777777" w:rsidR="000D1B95" w:rsidRDefault="000D1B95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43" w:type="dxa"/>
          </w:tcPr>
          <w:p w14:paraId="3D2CC88C" w14:textId="77777777" w:rsidR="000D1B95" w:rsidRDefault="000D1B95">
            <w:pPr>
              <w:spacing w:line="360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bookmarkEnd w:id="3"/>
    </w:tbl>
    <w:p w14:paraId="3D2CC88E" w14:textId="77777777" w:rsidR="000D1B95" w:rsidRDefault="000D1B95">
      <w:pPr>
        <w:spacing w:line="360" w:lineRule="auto"/>
        <w:contextualSpacing/>
        <w:jc w:val="both"/>
        <w:rPr>
          <w:b/>
          <w:bCs/>
          <w:sz w:val="22"/>
          <w:szCs w:val="22"/>
        </w:rPr>
      </w:pPr>
    </w:p>
    <w:tbl>
      <w:tblPr>
        <w:tblStyle w:val="Grigliatabella"/>
        <w:tblW w:w="9090" w:type="dxa"/>
        <w:tblLayout w:type="fixed"/>
        <w:tblLook w:val="04A0" w:firstRow="1" w:lastRow="0" w:firstColumn="1" w:lastColumn="0" w:noHBand="0" w:noVBand="1"/>
      </w:tblPr>
      <w:tblGrid>
        <w:gridCol w:w="2547"/>
        <w:gridCol w:w="6543"/>
      </w:tblGrid>
      <w:tr w:rsidR="00EF539C" w:rsidRPr="00EF539C" w14:paraId="68861024" w14:textId="77777777" w:rsidTr="009D7B70">
        <w:trPr>
          <w:trHeight w:val="804"/>
        </w:trPr>
        <w:tc>
          <w:tcPr>
            <w:tcW w:w="2547" w:type="dxa"/>
            <w:vMerge w:val="restart"/>
          </w:tcPr>
          <w:p w14:paraId="581008CC" w14:textId="77777777" w:rsidR="00EF539C" w:rsidRPr="00EF539C" w:rsidRDefault="00EF539C" w:rsidP="00EF539C">
            <w:pPr>
              <w:spacing w:line="360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EF539C">
              <w:rPr>
                <w:b/>
                <w:bCs/>
                <w:sz w:val="22"/>
                <w:szCs w:val="22"/>
              </w:rPr>
              <w:t xml:space="preserve">Stazione Appaltante / Cliente </w:t>
            </w:r>
          </w:p>
          <w:p w14:paraId="7A2E633B" w14:textId="77777777" w:rsidR="00EF539C" w:rsidRPr="00EF539C" w:rsidRDefault="00EF539C" w:rsidP="00EF539C">
            <w:pPr>
              <w:spacing w:line="360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  <w:p w14:paraId="60A1C891" w14:textId="77777777" w:rsidR="00EF539C" w:rsidRPr="00EF539C" w:rsidRDefault="00EF539C" w:rsidP="00EF539C">
            <w:pPr>
              <w:spacing w:line="360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43" w:type="dxa"/>
          </w:tcPr>
          <w:p w14:paraId="39983F83" w14:textId="77777777" w:rsidR="00EF539C" w:rsidRPr="00EF539C" w:rsidRDefault="00EF539C" w:rsidP="00EF539C">
            <w:pPr>
              <w:spacing w:line="360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EF539C">
              <w:rPr>
                <w:b/>
                <w:bCs/>
                <w:sz w:val="22"/>
                <w:szCs w:val="22"/>
              </w:rPr>
              <w:t>Ragione Sociale</w:t>
            </w:r>
          </w:p>
          <w:p w14:paraId="20C96074" w14:textId="77777777" w:rsidR="00EF539C" w:rsidRPr="00EF539C" w:rsidRDefault="00EF539C" w:rsidP="00EF539C">
            <w:pPr>
              <w:spacing w:line="360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F539C" w:rsidRPr="00EF539C" w14:paraId="716F5F8A" w14:textId="77777777" w:rsidTr="009D7B70">
        <w:trPr>
          <w:trHeight w:val="812"/>
        </w:trPr>
        <w:tc>
          <w:tcPr>
            <w:tcW w:w="2547" w:type="dxa"/>
            <w:vMerge/>
          </w:tcPr>
          <w:p w14:paraId="7A261249" w14:textId="77777777" w:rsidR="00EF539C" w:rsidRPr="00EF539C" w:rsidRDefault="00EF539C" w:rsidP="00EF539C">
            <w:pPr>
              <w:spacing w:line="360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43" w:type="dxa"/>
          </w:tcPr>
          <w:p w14:paraId="2198793A" w14:textId="77777777" w:rsidR="00EF539C" w:rsidRPr="00EF539C" w:rsidRDefault="00EF539C" w:rsidP="00EF539C">
            <w:pPr>
              <w:spacing w:line="360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EF539C">
              <w:rPr>
                <w:b/>
                <w:bCs/>
                <w:sz w:val="22"/>
                <w:szCs w:val="22"/>
              </w:rPr>
              <w:t>Indirizzo sede legale</w:t>
            </w:r>
          </w:p>
        </w:tc>
      </w:tr>
      <w:tr w:rsidR="00EF539C" w:rsidRPr="00EF539C" w14:paraId="71922B4B" w14:textId="77777777" w:rsidTr="009D7B70">
        <w:trPr>
          <w:trHeight w:val="1204"/>
        </w:trPr>
        <w:tc>
          <w:tcPr>
            <w:tcW w:w="2547" w:type="dxa"/>
          </w:tcPr>
          <w:p w14:paraId="58B1172F" w14:textId="77777777" w:rsidR="00EF539C" w:rsidRPr="00EF539C" w:rsidRDefault="00EF539C" w:rsidP="00EF539C">
            <w:pPr>
              <w:spacing w:line="360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EF539C">
              <w:rPr>
                <w:b/>
                <w:bCs/>
                <w:sz w:val="22"/>
                <w:szCs w:val="22"/>
              </w:rPr>
              <w:t>Oggetto del contratto eseguito</w:t>
            </w:r>
          </w:p>
        </w:tc>
        <w:tc>
          <w:tcPr>
            <w:tcW w:w="6543" w:type="dxa"/>
          </w:tcPr>
          <w:p w14:paraId="1CD34F33" w14:textId="77777777" w:rsidR="00EF539C" w:rsidRPr="00EF539C" w:rsidRDefault="00EF539C" w:rsidP="00EF539C">
            <w:pPr>
              <w:spacing w:line="360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F539C" w:rsidRPr="00EF539C" w14:paraId="64C9D5CF" w14:textId="77777777" w:rsidTr="009D7B70">
        <w:tc>
          <w:tcPr>
            <w:tcW w:w="2547" w:type="dxa"/>
          </w:tcPr>
          <w:p w14:paraId="0F93DF4D" w14:textId="77777777" w:rsidR="00EF539C" w:rsidRPr="00EF539C" w:rsidRDefault="00EF539C" w:rsidP="00EF539C">
            <w:pPr>
              <w:spacing w:line="360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EF539C">
              <w:rPr>
                <w:b/>
                <w:bCs/>
                <w:sz w:val="22"/>
                <w:szCs w:val="22"/>
              </w:rPr>
              <w:t>Date inizio/fine del contratto:</w:t>
            </w:r>
          </w:p>
          <w:p w14:paraId="36EA349C" w14:textId="77777777" w:rsidR="00EF539C" w:rsidRPr="00EF539C" w:rsidRDefault="00EF539C" w:rsidP="00EF539C">
            <w:pPr>
              <w:spacing w:line="360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43" w:type="dxa"/>
          </w:tcPr>
          <w:p w14:paraId="51F121E2" w14:textId="77777777" w:rsidR="00EF539C" w:rsidRPr="00EF539C" w:rsidRDefault="00EF539C" w:rsidP="00EF539C">
            <w:pPr>
              <w:spacing w:line="360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EF539C">
              <w:rPr>
                <w:b/>
                <w:bCs/>
                <w:sz w:val="22"/>
                <w:szCs w:val="22"/>
              </w:rPr>
              <w:t>Data Inizio:</w:t>
            </w:r>
          </w:p>
          <w:p w14:paraId="2AADB372" w14:textId="77777777" w:rsidR="00EF539C" w:rsidRPr="00EF539C" w:rsidRDefault="00EF539C" w:rsidP="00EF539C">
            <w:pPr>
              <w:spacing w:line="360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EF539C">
              <w:rPr>
                <w:b/>
                <w:bCs/>
                <w:sz w:val="22"/>
                <w:szCs w:val="22"/>
              </w:rPr>
              <w:t>Data fine:</w:t>
            </w:r>
          </w:p>
        </w:tc>
      </w:tr>
      <w:tr w:rsidR="00EF539C" w:rsidRPr="00EF539C" w14:paraId="696380B0" w14:textId="77777777" w:rsidTr="009D7B70">
        <w:tc>
          <w:tcPr>
            <w:tcW w:w="2547" w:type="dxa"/>
          </w:tcPr>
          <w:p w14:paraId="2E1C4549" w14:textId="77777777" w:rsidR="00EF539C" w:rsidRPr="00EF539C" w:rsidRDefault="00EF539C" w:rsidP="00EF539C">
            <w:pPr>
              <w:spacing w:line="360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EF539C">
              <w:rPr>
                <w:b/>
                <w:bCs/>
                <w:sz w:val="22"/>
                <w:szCs w:val="22"/>
              </w:rPr>
              <w:t>Valore del contratto:</w:t>
            </w:r>
          </w:p>
          <w:p w14:paraId="0D9AC841" w14:textId="77777777" w:rsidR="00EF539C" w:rsidRPr="00EF539C" w:rsidRDefault="00EF539C" w:rsidP="00EF539C">
            <w:pPr>
              <w:spacing w:line="360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43" w:type="dxa"/>
          </w:tcPr>
          <w:p w14:paraId="06012B13" w14:textId="77777777" w:rsidR="00EF539C" w:rsidRPr="00EF539C" w:rsidRDefault="00EF539C" w:rsidP="00EF539C">
            <w:pPr>
              <w:spacing w:line="360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EF539C">
              <w:rPr>
                <w:b/>
                <w:bCs/>
                <w:sz w:val="22"/>
                <w:szCs w:val="22"/>
              </w:rPr>
              <w:t xml:space="preserve">EURO (IVA esclusa): </w:t>
            </w:r>
          </w:p>
          <w:p w14:paraId="75DE39FC" w14:textId="77777777" w:rsidR="00EF539C" w:rsidRPr="00EF539C" w:rsidRDefault="00EF539C" w:rsidP="00EF539C">
            <w:pPr>
              <w:spacing w:line="360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F539C" w:rsidRPr="00EF539C" w14:paraId="6A04A0C3" w14:textId="77777777" w:rsidTr="009D7B70">
        <w:tc>
          <w:tcPr>
            <w:tcW w:w="2547" w:type="dxa"/>
          </w:tcPr>
          <w:p w14:paraId="294CE1CA" w14:textId="77777777" w:rsidR="00EF539C" w:rsidRPr="00EF539C" w:rsidRDefault="00EF539C" w:rsidP="00EF539C">
            <w:pPr>
              <w:spacing w:line="360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EF539C">
              <w:rPr>
                <w:b/>
                <w:bCs/>
                <w:sz w:val="22"/>
                <w:szCs w:val="22"/>
              </w:rPr>
              <w:t xml:space="preserve">Descrizione dell’intervento </w:t>
            </w:r>
          </w:p>
        </w:tc>
        <w:tc>
          <w:tcPr>
            <w:tcW w:w="6543" w:type="dxa"/>
          </w:tcPr>
          <w:p w14:paraId="057ED3E9" w14:textId="77777777" w:rsidR="00EF539C" w:rsidRPr="00EF539C" w:rsidRDefault="00EF539C" w:rsidP="00EF539C">
            <w:pPr>
              <w:spacing w:line="360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EF539C">
              <w:rPr>
                <w:b/>
                <w:bCs/>
                <w:sz w:val="22"/>
                <w:szCs w:val="22"/>
              </w:rPr>
              <w:t>Max 30 righe</w:t>
            </w:r>
          </w:p>
          <w:p w14:paraId="6D9436BB" w14:textId="77777777" w:rsidR="00EF539C" w:rsidRPr="00EF539C" w:rsidRDefault="00EF539C" w:rsidP="00EF539C">
            <w:pPr>
              <w:spacing w:line="360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F539C" w:rsidRPr="00EF539C" w14:paraId="465B2913" w14:textId="77777777" w:rsidTr="009D7B70">
        <w:tc>
          <w:tcPr>
            <w:tcW w:w="2547" w:type="dxa"/>
          </w:tcPr>
          <w:p w14:paraId="4E984A5B" w14:textId="77777777" w:rsidR="00EF539C" w:rsidRPr="00EF539C" w:rsidRDefault="00EF539C" w:rsidP="00EF539C">
            <w:pPr>
              <w:spacing w:line="360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EF539C">
              <w:rPr>
                <w:b/>
                <w:bCs/>
                <w:sz w:val="22"/>
                <w:szCs w:val="22"/>
              </w:rPr>
              <w:t>Materiali impiegati:</w:t>
            </w:r>
          </w:p>
          <w:p w14:paraId="43696604" w14:textId="77777777" w:rsidR="00EF539C" w:rsidRPr="00EF539C" w:rsidRDefault="00EF539C" w:rsidP="00EF539C">
            <w:pPr>
              <w:spacing w:line="360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43" w:type="dxa"/>
          </w:tcPr>
          <w:p w14:paraId="3D7B82F1" w14:textId="77777777" w:rsidR="00EF539C" w:rsidRPr="00EF539C" w:rsidRDefault="00EF539C" w:rsidP="00EF539C">
            <w:pPr>
              <w:spacing w:line="360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EF539C">
              <w:rPr>
                <w:b/>
                <w:bCs/>
                <w:sz w:val="22"/>
                <w:szCs w:val="22"/>
              </w:rPr>
              <w:t>Max 10 righe</w:t>
            </w:r>
          </w:p>
        </w:tc>
      </w:tr>
      <w:tr w:rsidR="00EF539C" w:rsidRPr="00EF539C" w14:paraId="6BE08C0B" w14:textId="77777777" w:rsidTr="009D7B70">
        <w:tc>
          <w:tcPr>
            <w:tcW w:w="2547" w:type="dxa"/>
          </w:tcPr>
          <w:p w14:paraId="3243895B" w14:textId="77777777" w:rsidR="00EF539C" w:rsidRPr="00EF539C" w:rsidRDefault="00EF539C" w:rsidP="00EF539C">
            <w:pPr>
              <w:spacing w:line="360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43" w:type="dxa"/>
          </w:tcPr>
          <w:p w14:paraId="63F93E86" w14:textId="77777777" w:rsidR="00EF539C" w:rsidRPr="00EF539C" w:rsidRDefault="00EF539C" w:rsidP="00EF539C">
            <w:pPr>
              <w:spacing w:line="360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48546CF6" w14:textId="77777777" w:rsidR="00EF539C" w:rsidRDefault="00EF539C">
      <w:pPr>
        <w:spacing w:line="360" w:lineRule="auto"/>
        <w:contextualSpacing/>
        <w:jc w:val="both"/>
        <w:rPr>
          <w:b/>
          <w:bCs/>
          <w:sz w:val="22"/>
          <w:szCs w:val="22"/>
        </w:rPr>
      </w:pPr>
    </w:p>
    <w:tbl>
      <w:tblPr>
        <w:tblStyle w:val="Grigliatabella"/>
        <w:tblW w:w="9090" w:type="dxa"/>
        <w:tblLayout w:type="fixed"/>
        <w:tblLook w:val="04A0" w:firstRow="1" w:lastRow="0" w:firstColumn="1" w:lastColumn="0" w:noHBand="0" w:noVBand="1"/>
      </w:tblPr>
      <w:tblGrid>
        <w:gridCol w:w="2547"/>
        <w:gridCol w:w="6543"/>
      </w:tblGrid>
      <w:tr w:rsidR="00EF539C" w14:paraId="65E078F0" w14:textId="77777777" w:rsidTr="00EF539C">
        <w:trPr>
          <w:trHeight w:val="804"/>
        </w:trPr>
        <w:tc>
          <w:tcPr>
            <w:tcW w:w="2547" w:type="dxa"/>
            <w:vMerge w:val="restart"/>
          </w:tcPr>
          <w:p w14:paraId="1630D803" w14:textId="77777777" w:rsidR="00EF539C" w:rsidRDefault="00EF539C" w:rsidP="009D7B70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Stazione Appaltante / Cliente </w:t>
            </w:r>
          </w:p>
          <w:p w14:paraId="6ADBB03F" w14:textId="77777777" w:rsidR="00EF539C" w:rsidRDefault="00EF539C" w:rsidP="009D7B70">
            <w:pPr>
              <w:jc w:val="both"/>
              <w:rPr>
                <w:sz w:val="22"/>
                <w:szCs w:val="22"/>
              </w:rPr>
            </w:pPr>
          </w:p>
          <w:p w14:paraId="090553D5" w14:textId="77777777" w:rsidR="00EF539C" w:rsidRDefault="00EF539C" w:rsidP="009D7B70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43" w:type="dxa"/>
          </w:tcPr>
          <w:p w14:paraId="2C6DB812" w14:textId="77777777" w:rsidR="00EF539C" w:rsidRDefault="00EF539C" w:rsidP="009D7B7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Ragione Sociale</w:t>
            </w:r>
          </w:p>
          <w:p w14:paraId="083B4C08" w14:textId="77777777" w:rsidR="00EF539C" w:rsidRDefault="00EF539C" w:rsidP="009D7B70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EF539C" w14:paraId="28A2DE0B" w14:textId="77777777" w:rsidTr="00EF539C">
        <w:trPr>
          <w:trHeight w:val="812"/>
        </w:trPr>
        <w:tc>
          <w:tcPr>
            <w:tcW w:w="2547" w:type="dxa"/>
            <w:vMerge/>
          </w:tcPr>
          <w:p w14:paraId="6F8C8B91" w14:textId="77777777" w:rsidR="00EF539C" w:rsidRDefault="00EF539C" w:rsidP="009D7B70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43" w:type="dxa"/>
          </w:tcPr>
          <w:p w14:paraId="7DD32798" w14:textId="77777777" w:rsidR="00EF539C" w:rsidRDefault="00EF539C" w:rsidP="009D7B70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Indirizzo sede legale</w:t>
            </w:r>
          </w:p>
        </w:tc>
      </w:tr>
      <w:tr w:rsidR="00EF539C" w14:paraId="3AF58A73" w14:textId="77777777" w:rsidTr="00EF539C">
        <w:trPr>
          <w:trHeight w:val="1204"/>
        </w:trPr>
        <w:tc>
          <w:tcPr>
            <w:tcW w:w="2547" w:type="dxa"/>
          </w:tcPr>
          <w:p w14:paraId="0B2D0E29" w14:textId="77777777" w:rsidR="00EF539C" w:rsidRDefault="00EF539C" w:rsidP="009D7B70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Oggetto del contratto eseguito</w:t>
            </w:r>
          </w:p>
        </w:tc>
        <w:tc>
          <w:tcPr>
            <w:tcW w:w="6543" w:type="dxa"/>
          </w:tcPr>
          <w:p w14:paraId="5A84FD48" w14:textId="77777777" w:rsidR="00EF539C" w:rsidRDefault="00EF539C" w:rsidP="009D7B70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EF539C" w14:paraId="2B412806" w14:textId="77777777" w:rsidTr="00EF539C">
        <w:tc>
          <w:tcPr>
            <w:tcW w:w="2547" w:type="dxa"/>
          </w:tcPr>
          <w:p w14:paraId="78CD28B4" w14:textId="77777777" w:rsidR="00EF539C" w:rsidRDefault="00EF539C" w:rsidP="009D7B70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 inizio/fine del contratto</w:t>
            </w:r>
            <w:r>
              <w:rPr>
                <w:sz w:val="22"/>
                <w:szCs w:val="22"/>
              </w:rPr>
              <w:t>:</w:t>
            </w:r>
          </w:p>
          <w:p w14:paraId="719F73CE" w14:textId="77777777" w:rsidR="00EF539C" w:rsidRDefault="00EF539C" w:rsidP="009D7B70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43" w:type="dxa"/>
          </w:tcPr>
          <w:p w14:paraId="0D2A8DC4" w14:textId="77777777" w:rsidR="00EF539C" w:rsidRDefault="00EF539C" w:rsidP="009D7B70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Inizio:</w:t>
            </w:r>
          </w:p>
          <w:p w14:paraId="348D4948" w14:textId="77777777" w:rsidR="00EF539C" w:rsidRDefault="00EF539C" w:rsidP="009D7B70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fine:</w:t>
            </w:r>
          </w:p>
        </w:tc>
      </w:tr>
      <w:tr w:rsidR="00EF539C" w14:paraId="31EAC74C" w14:textId="77777777" w:rsidTr="00EF539C">
        <w:tc>
          <w:tcPr>
            <w:tcW w:w="2547" w:type="dxa"/>
          </w:tcPr>
          <w:p w14:paraId="7DA931FD" w14:textId="77777777" w:rsidR="00EF539C" w:rsidRDefault="00EF539C" w:rsidP="009D7B70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Valore del contratto</w:t>
            </w:r>
            <w:r>
              <w:rPr>
                <w:sz w:val="22"/>
                <w:szCs w:val="22"/>
              </w:rPr>
              <w:t>:</w:t>
            </w:r>
          </w:p>
          <w:p w14:paraId="5EEF9F82" w14:textId="77777777" w:rsidR="00EF539C" w:rsidRDefault="00EF539C" w:rsidP="009D7B70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43" w:type="dxa"/>
          </w:tcPr>
          <w:p w14:paraId="29C72DF2" w14:textId="77777777" w:rsidR="00EF539C" w:rsidRDefault="00EF539C" w:rsidP="009D7B70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EURO (IVA esclusa): </w:t>
            </w:r>
          </w:p>
          <w:p w14:paraId="593A7015" w14:textId="77777777" w:rsidR="00EF539C" w:rsidRDefault="00EF539C" w:rsidP="009D7B70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EF539C" w14:paraId="74525F01" w14:textId="77777777" w:rsidTr="00EF539C">
        <w:tc>
          <w:tcPr>
            <w:tcW w:w="2547" w:type="dxa"/>
          </w:tcPr>
          <w:p w14:paraId="16EC7725" w14:textId="77777777" w:rsidR="00EF539C" w:rsidRDefault="00EF539C" w:rsidP="009D7B70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Descrizione dell’intervento </w:t>
            </w:r>
          </w:p>
        </w:tc>
        <w:tc>
          <w:tcPr>
            <w:tcW w:w="6543" w:type="dxa"/>
          </w:tcPr>
          <w:p w14:paraId="08A37354" w14:textId="77777777" w:rsidR="00EF539C" w:rsidRDefault="00EF539C" w:rsidP="009D7B70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30 righe</w:t>
            </w:r>
          </w:p>
          <w:p w14:paraId="018C096E" w14:textId="77777777" w:rsidR="00EF539C" w:rsidRDefault="00EF539C" w:rsidP="009D7B70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EF539C" w14:paraId="792985C3" w14:textId="77777777" w:rsidTr="00EF539C">
        <w:tc>
          <w:tcPr>
            <w:tcW w:w="2547" w:type="dxa"/>
          </w:tcPr>
          <w:p w14:paraId="1713A35A" w14:textId="77777777" w:rsidR="00EF539C" w:rsidRDefault="00EF539C" w:rsidP="009D7B70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Materiali impiegati:</w:t>
            </w:r>
          </w:p>
          <w:p w14:paraId="676E679E" w14:textId="77777777" w:rsidR="00EF539C" w:rsidRDefault="00EF539C" w:rsidP="009D7B70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43" w:type="dxa"/>
          </w:tcPr>
          <w:p w14:paraId="118A13E2" w14:textId="77777777" w:rsidR="00EF539C" w:rsidRDefault="00EF539C" w:rsidP="009D7B70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10 righe</w:t>
            </w:r>
          </w:p>
        </w:tc>
      </w:tr>
      <w:tr w:rsidR="00EF539C" w14:paraId="30A919EC" w14:textId="77777777" w:rsidTr="00EF539C">
        <w:tc>
          <w:tcPr>
            <w:tcW w:w="2547" w:type="dxa"/>
          </w:tcPr>
          <w:p w14:paraId="48FD80AD" w14:textId="77777777" w:rsidR="00EF539C" w:rsidRDefault="00EF539C" w:rsidP="009D7B70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43" w:type="dxa"/>
          </w:tcPr>
          <w:p w14:paraId="403E49FC" w14:textId="77777777" w:rsidR="00EF539C" w:rsidRDefault="00EF539C" w:rsidP="009D7B70">
            <w:pPr>
              <w:spacing w:line="360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tbl>
      <w:tblPr>
        <w:tblW w:w="8816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966"/>
        <w:gridCol w:w="4850"/>
      </w:tblGrid>
      <w:tr w:rsidR="000D1B95" w14:paraId="3D2CC897" w14:textId="77777777">
        <w:tc>
          <w:tcPr>
            <w:tcW w:w="3966" w:type="dxa"/>
          </w:tcPr>
          <w:p w14:paraId="3D2CC890" w14:textId="77777777" w:rsidR="000D1B95" w:rsidRDefault="000D1B95">
            <w:pPr>
              <w:widowControl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746F1DEF" w14:textId="77777777" w:rsidR="00EF539C" w:rsidRDefault="00EF539C">
            <w:pPr>
              <w:widowControl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402025D3" w14:textId="77777777" w:rsidR="00EF539C" w:rsidRDefault="00EF539C">
            <w:pPr>
              <w:widowControl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3D2CC891" w14:textId="77777777" w:rsidR="000D1B95" w:rsidRDefault="00EF539C">
            <w:pPr>
              <w:widowControl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</w:t>
            </w:r>
          </w:p>
          <w:p w14:paraId="3D2CC892" w14:textId="77777777" w:rsidR="000D1B95" w:rsidRDefault="00EF539C">
            <w:pPr>
              <w:widowControl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</w:t>
            </w:r>
          </w:p>
          <w:p w14:paraId="3D2CC893" w14:textId="77777777" w:rsidR="000D1B95" w:rsidRDefault="000D1B95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49" w:type="dxa"/>
          </w:tcPr>
          <w:p w14:paraId="3D2CC894" w14:textId="77777777" w:rsidR="000D1B95" w:rsidRDefault="000D1B95">
            <w:pPr>
              <w:widowControl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4593C234" w14:textId="77777777" w:rsidR="00EF539C" w:rsidRDefault="00EF539C">
            <w:pPr>
              <w:widowControl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591AE3F7" w14:textId="77777777" w:rsidR="00EF539C" w:rsidRDefault="00EF539C">
            <w:pPr>
              <w:widowControl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3D2CC895" w14:textId="2399A9FC" w:rsidR="000D1B95" w:rsidRDefault="00EF539C">
            <w:pPr>
              <w:widowControl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FIRMA (*)</w:t>
            </w:r>
          </w:p>
          <w:p w14:paraId="3D2CC896" w14:textId="77777777" w:rsidR="000D1B95" w:rsidRDefault="00EF539C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__________________________________________</w:t>
            </w:r>
          </w:p>
        </w:tc>
      </w:tr>
    </w:tbl>
    <w:p w14:paraId="3D2CC898" w14:textId="77777777" w:rsidR="000D1B95" w:rsidRDefault="000D1B95">
      <w:pPr>
        <w:pStyle w:val="Corpodeltesto2"/>
        <w:widowControl w:val="0"/>
        <w:ind w:left="0"/>
        <w:rPr>
          <w:b/>
          <w:bCs/>
          <w:i w:val="0"/>
          <w:iCs w:val="0"/>
          <w:sz w:val="22"/>
          <w:szCs w:val="22"/>
          <w:u w:val="single"/>
        </w:rPr>
      </w:pPr>
    </w:p>
    <w:p w14:paraId="3D2CC899" w14:textId="77777777" w:rsidR="000D1B95" w:rsidRDefault="00EF539C">
      <w:pPr>
        <w:spacing w:after="1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(*) Dichiarazione da sottoscrivere, con firma digitale, dal legale rappresentante o titolare del concorrente. Nel caso in cui la dichiarazione sia sottoscritta da un procuratore del legale rappresentante o del titolare, va trasmessa la relativa procura.</w:t>
      </w:r>
    </w:p>
    <w:p w14:paraId="3D2CC89A" w14:textId="77777777" w:rsidR="000D1B95" w:rsidRDefault="00EF539C">
      <w:pPr>
        <w:spacing w:after="1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(*) Dichiarazione rilasciata ai sensi degli articoli 46 e 47 del DPR 28 dicembre 2000, n. 445 nella piena consapevolezza delle sanzioni penali previste dall’art. 76 per le ipotesi di falsità in atti e dichiarazioni mendaci e che i benefici eventualmente conseguenti al provvedimento emanato sulla base della dichiarazione non veritiera decadono ai sensi dell’art. 75 del medesimo DPR 445/2000</w:t>
      </w:r>
    </w:p>
    <w:sectPr w:rsidR="000D1B95">
      <w:footerReference w:type="default" r:id="rId7"/>
      <w:headerReference w:type="first" r:id="rId8"/>
      <w:footerReference w:type="first" r:id="rId9"/>
      <w:pgSz w:w="11906" w:h="16838"/>
      <w:pgMar w:top="2526" w:right="1105" w:bottom="1418" w:left="1701" w:header="720" w:footer="72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139A0" w14:textId="77777777" w:rsidR="002143BA" w:rsidRDefault="002143BA">
      <w:r>
        <w:separator/>
      </w:r>
    </w:p>
  </w:endnote>
  <w:endnote w:type="continuationSeparator" w:id="0">
    <w:p w14:paraId="2B63DD21" w14:textId="77777777" w:rsidR="002143BA" w:rsidRDefault="0021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, 'MS Mincho'">
    <w:panose1 w:val="00000000000000000000"/>
    <w:charset w:val="00"/>
    <w:family w:val="roman"/>
    <w:notTrueType/>
    <w:pitch w:val="default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CC89B" w14:textId="569832F4" w:rsidR="000D1B95" w:rsidRDefault="00EF539C">
    <w:pPr>
      <w:pStyle w:val="Pidipagina"/>
      <w:jc w:val="right"/>
    </w:pPr>
    <w:r>
      <w:rPr>
        <w:color w:val="4F81BD" w:themeColor="accent1"/>
        <w:sz w:val="20"/>
        <w:szCs w:val="20"/>
      </w:rPr>
      <w:t xml:space="preserve">pag. </w:t>
    </w:r>
    <w:r>
      <w:rPr>
        <w:color w:val="4F81BD" w:themeColor="accent1"/>
        <w:sz w:val="20"/>
        <w:szCs w:val="20"/>
      </w:rPr>
      <w:fldChar w:fldCharType="begin"/>
    </w:r>
    <w:r>
      <w:rPr>
        <w:color w:val="4F81BD"/>
        <w:sz w:val="20"/>
        <w:szCs w:val="20"/>
      </w:rPr>
      <w:instrText xml:space="preserve"> PAGE \* ARABIC </w:instrText>
    </w:r>
    <w:r>
      <w:rPr>
        <w:color w:val="4F81BD"/>
        <w:sz w:val="20"/>
        <w:szCs w:val="20"/>
      </w:rPr>
      <w:fldChar w:fldCharType="separate"/>
    </w:r>
    <w:r w:rsidR="0039166A">
      <w:rPr>
        <w:noProof/>
        <w:color w:val="4F81BD"/>
        <w:sz w:val="20"/>
        <w:szCs w:val="20"/>
      </w:rPr>
      <w:t>3</w:t>
    </w:r>
    <w:r>
      <w:rPr>
        <w:color w:val="4F81BD"/>
        <w:sz w:val="20"/>
        <w:szCs w:val="20"/>
      </w:rPr>
      <w:fldChar w:fldCharType="end"/>
    </w:r>
  </w:p>
  <w:p w14:paraId="3D2CC89C" w14:textId="77777777" w:rsidR="000D1B95" w:rsidRDefault="000D1B95">
    <w:pPr>
      <w:pStyle w:val="Pidipagina"/>
      <w:rPr>
        <w:i/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CC89E" w14:textId="0F76D974" w:rsidR="000D1B95" w:rsidRDefault="00EF539C">
    <w:pPr>
      <w:pStyle w:val="Pidipagina"/>
      <w:jc w:val="right"/>
    </w:pPr>
    <w:r>
      <w:rPr>
        <w:i/>
        <w:sz w:val="16"/>
      </w:rPr>
      <w:t xml:space="preserve">Pagina </w:t>
    </w:r>
    <w:r>
      <w:rPr>
        <w:i/>
        <w:sz w:val="16"/>
      </w:rPr>
      <w:fldChar w:fldCharType="begin"/>
    </w:r>
    <w:r>
      <w:rPr>
        <w:i/>
        <w:sz w:val="16"/>
      </w:rPr>
      <w:instrText xml:space="preserve"> PAGE </w:instrText>
    </w:r>
    <w:r>
      <w:rPr>
        <w:i/>
        <w:sz w:val="16"/>
      </w:rPr>
      <w:fldChar w:fldCharType="separate"/>
    </w:r>
    <w:r w:rsidR="0039166A">
      <w:rPr>
        <w:i/>
        <w:noProof/>
        <w:sz w:val="16"/>
      </w:rPr>
      <w:t>1</w:t>
    </w:r>
    <w:r>
      <w:rPr>
        <w:i/>
        <w:sz w:val="16"/>
      </w:rPr>
      <w:fldChar w:fldCharType="end"/>
    </w:r>
    <w:r>
      <w:rPr>
        <w:i/>
        <w:sz w:val="16"/>
      </w:rPr>
      <w:t xml:space="preserve"> di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A7DA4" w14:textId="77777777" w:rsidR="002143BA" w:rsidRDefault="002143BA">
      <w:r>
        <w:separator/>
      </w:r>
    </w:p>
  </w:footnote>
  <w:footnote w:type="continuationSeparator" w:id="0">
    <w:p w14:paraId="294AEFE2" w14:textId="77777777" w:rsidR="002143BA" w:rsidRDefault="00214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CC89D" w14:textId="1B237591" w:rsidR="000D1B95" w:rsidRDefault="00EF539C">
    <w:pPr>
      <w:pStyle w:val="Intestazione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B95"/>
    <w:rsid w:val="000A6E3B"/>
    <w:rsid w:val="000D1B95"/>
    <w:rsid w:val="001D2AB6"/>
    <w:rsid w:val="002143BA"/>
    <w:rsid w:val="002E02A4"/>
    <w:rsid w:val="0039166A"/>
    <w:rsid w:val="0056705A"/>
    <w:rsid w:val="006A0823"/>
    <w:rsid w:val="006A6098"/>
    <w:rsid w:val="00715E2C"/>
    <w:rsid w:val="007560BE"/>
    <w:rsid w:val="00781F26"/>
    <w:rsid w:val="00896C37"/>
    <w:rsid w:val="00961541"/>
    <w:rsid w:val="00967A64"/>
    <w:rsid w:val="009941A3"/>
    <w:rsid w:val="00AA2E70"/>
    <w:rsid w:val="00B11D4E"/>
    <w:rsid w:val="00C25DAC"/>
    <w:rsid w:val="00C36BCA"/>
    <w:rsid w:val="00CF3D17"/>
    <w:rsid w:val="00D0788E"/>
    <w:rsid w:val="00DE58C2"/>
    <w:rsid w:val="00E546FD"/>
    <w:rsid w:val="00EF4F11"/>
    <w:rsid w:val="00E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CC857"/>
  <w15:docId w15:val="{0FD4D1B9-8F70-4DDE-9F88-486139A9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sto MT" w:eastAsia="MS Mincho" w:hAnsi="Calisto MT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72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4A4D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D4A4D"/>
    <w:pPr>
      <w:keepNext/>
      <w:spacing w:line="360" w:lineRule="auto"/>
      <w:ind w:left="1068"/>
      <w:jc w:val="both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D4A4D"/>
    <w:pPr>
      <w:keepNext/>
      <w:widowControl w:val="0"/>
      <w:spacing w:line="479" w:lineRule="exact"/>
      <w:jc w:val="both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D4A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D4A4D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6D4A4D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D4A4D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D4A4D"/>
  </w:style>
  <w:style w:type="character" w:customStyle="1" w:styleId="TestofumettoCarattere">
    <w:name w:val="Testo fumetto Carattere"/>
    <w:link w:val="Testofumetto"/>
    <w:uiPriority w:val="99"/>
    <w:semiHidden/>
    <w:qFormat/>
    <w:rsid w:val="006D4A4D"/>
    <w:rPr>
      <w:rFonts w:ascii="Lucida Grande" w:hAnsi="Lucida Grande" w:cs="Lucida Grande"/>
      <w:sz w:val="18"/>
      <w:szCs w:val="18"/>
    </w:rPr>
  </w:style>
  <w:style w:type="character" w:customStyle="1" w:styleId="Titolo1Carattere">
    <w:name w:val="Titolo 1 Carattere"/>
    <w:link w:val="Titolo1"/>
    <w:uiPriority w:val="99"/>
    <w:qFormat/>
    <w:rsid w:val="006D4A4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3Carattere">
    <w:name w:val="Titolo 3 Carattere"/>
    <w:link w:val="Titolo3"/>
    <w:uiPriority w:val="99"/>
    <w:qFormat/>
    <w:rsid w:val="006D4A4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4Carattere">
    <w:name w:val="Titolo 4 Carattere"/>
    <w:link w:val="Titolo4"/>
    <w:uiPriority w:val="99"/>
    <w:qFormat/>
    <w:rsid w:val="006D4A4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7Carattere">
    <w:name w:val="Titolo 7 Carattere"/>
    <w:link w:val="Titolo7"/>
    <w:uiPriority w:val="99"/>
    <w:qFormat/>
    <w:rsid w:val="006D4A4D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9"/>
    <w:qFormat/>
    <w:rsid w:val="006D4A4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CorpotestoCarattere">
    <w:name w:val="Corpo testo Carattere"/>
    <w:link w:val="Corpotesto1"/>
    <w:uiPriority w:val="99"/>
    <w:qFormat/>
    <w:rsid w:val="006D4A4D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qFormat/>
    <w:rsid w:val="006D4A4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qFormat/>
    <w:rsid w:val="006D4A4D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qFormat/>
    <w:rsid w:val="006D4A4D"/>
    <w:rPr>
      <w:rFonts w:ascii="Times New Roman" w:eastAsia="Times New Roman" w:hAnsi="Times New Roman" w:cs="Times New Roman"/>
      <w:sz w:val="16"/>
      <w:szCs w:val="16"/>
    </w:rPr>
  </w:style>
  <w:style w:type="character" w:customStyle="1" w:styleId="TestonotaapidipaginaCarattere">
    <w:name w:val="Testo nota a piè di pagina Carattere"/>
    <w:link w:val="Testonotaapidipagina"/>
    <w:uiPriority w:val="99"/>
    <w:qFormat/>
    <w:rsid w:val="004F673C"/>
    <w:rPr>
      <w:rFonts w:ascii="Times New Roman" w:eastAsia="Times New Roman" w:hAnsi="Times New Roman" w:cs="Times New Roman"/>
    </w:rPr>
  </w:style>
  <w:style w:type="character" w:styleId="Rimandonotaapidipagina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F673C"/>
    <w:rPr>
      <w:vertAlign w:val="superscript"/>
    </w:rPr>
  </w:style>
  <w:style w:type="character" w:styleId="Rimandocommento">
    <w:name w:val="annotation reference"/>
    <w:uiPriority w:val="99"/>
    <w:semiHidden/>
    <w:unhideWhenUsed/>
    <w:qFormat/>
    <w:rsid w:val="006A7CB5"/>
    <w:rPr>
      <w:sz w:val="16"/>
      <w:szCs w:val="16"/>
    </w:rPr>
  </w:style>
  <w:style w:type="character" w:customStyle="1" w:styleId="TestocommentoCarattere">
    <w:name w:val="Testo commento Carattere"/>
    <w:link w:val="Testocommento"/>
    <w:uiPriority w:val="99"/>
    <w:qFormat/>
    <w:rsid w:val="006A7CB5"/>
    <w:rPr>
      <w:rFonts w:ascii="Times New Roman" w:eastAsia="Times New Roman" w:hAnsi="Times New Roman" w:cs="Times New Roman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rsid w:val="006A7CB5"/>
    <w:rPr>
      <w:rFonts w:ascii="Times New Roman" w:eastAsia="Times New Roman" w:hAnsi="Times New Roman" w:cs="Times New Roman"/>
      <w:b/>
      <w:bCs/>
    </w:rPr>
  </w:style>
  <w:style w:type="character" w:styleId="Enfasigrassetto">
    <w:name w:val="Strong"/>
    <w:basedOn w:val="Carpredefinitoparagrafo"/>
    <w:uiPriority w:val="22"/>
    <w:qFormat/>
    <w:rsid w:val="00F50A7F"/>
    <w:rPr>
      <w:b/>
      <w:bCs/>
    </w:rPr>
  </w:style>
  <w:style w:type="character" w:customStyle="1" w:styleId="NessunaspaziaturaCarattere">
    <w:name w:val="Nessuna spaziatura Carattere"/>
    <w:link w:val="Nessunaspaziatura"/>
    <w:qFormat/>
    <w:rsid w:val="006B5790"/>
    <w:rPr>
      <w:rFonts w:ascii="Calibri" w:eastAsia="Calibri" w:hAnsi="Calibri"/>
      <w:sz w:val="22"/>
      <w:szCs w:val="22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D4A4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6D4A4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D4A4D"/>
    <w:rPr>
      <w:rFonts w:ascii="Lucida Grande" w:eastAsia="MS Mincho" w:hAnsi="Lucida Grande"/>
      <w:sz w:val="18"/>
      <w:szCs w:val="18"/>
    </w:rPr>
  </w:style>
  <w:style w:type="paragraph" w:customStyle="1" w:styleId="Corpotesto1">
    <w:name w:val="Corpo testo1"/>
    <w:basedOn w:val="Normale"/>
    <w:link w:val="CorpotestoCarattere"/>
    <w:uiPriority w:val="99"/>
    <w:qFormat/>
    <w:rsid w:val="006D4A4D"/>
    <w:pPr>
      <w:jc w:val="both"/>
    </w:pPr>
  </w:style>
  <w:style w:type="paragraph" w:styleId="Corpodeltesto2">
    <w:name w:val="Body Text 2"/>
    <w:basedOn w:val="Normale"/>
    <w:link w:val="Corpodeltesto2Carattere"/>
    <w:uiPriority w:val="99"/>
    <w:qFormat/>
    <w:rsid w:val="006D4A4D"/>
    <w:pPr>
      <w:spacing w:line="360" w:lineRule="auto"/>
      <w:ind w:left="1068"/>
      <w:jc w:val="both"/>
    </w:pPr>
    <w:rPr>
      <w:i/>
      <w:iCs/>
    </w:rPr>
  </w:style>
  <w:style w:type="paragraph" w:styleId="Rientrocorpodeltesto3">
    <w:name w:val="Body Text Indent 3"/>
    <w:basedOn w:val="Normale"/>
    <w:link w:val="Rientrocorpodeltesto3Carattere"/>
    <w:uiPriority w:val="99"/>
    <w:qFormat/>
    <w:rsid w:val="006D4A4D"/>
    <w:pPr>
      <w:spacing w:line="360" w:lineRule="auto"/>
      <w:ind w:left="360"/>
    </w:pPr>
  </w:style>
  <w:style w:type="paragraph" w:styleId="Corpodeltesto3">
    <w:name w:val="Body Text 3"/>
    <w:basedOn w:val="Normale"/>
    <w:link w:val="Corpodeltesto3Carattere"/>
    <w:uiPriority w:val="99"/>
    <w:qFormat/>
    <w:rsid w:val="006D4A4D"/>
    <w:pPr>
      <w:spacing w:after="120"/>
    </w:pPr>
    <w:rPr>
      <w:sz w:val="16"/>
      <w:szCs w:val="16"/>
    </w:rPr>
  </w:style>
  <w:style w:type="paragraph" w:styleId="Testodelblocco">
    <w:name w:val="Block Text"/>
    <w:basedOn w:val="Normale"/>
    <w:uiPriority w:val="99"/>
    <w:qFormat/>
    <w:rsid w:val="003023E5"/>
    <w:pPr>
      <w:spacing w:before="200" w:after="200"/>
      <w:ind w:left="200" w:right="200"/>
      <w:jc w:val="both"/>
    </w:pPr>
    <w:rPr>
      <w:rFonts w:ascii="Arial" w:hAnsi="Arial" w:cs="Arial"/>
      <w:i/>
      <w:iCs/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F673C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6A7CB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6A7CB5"/>
    <w:rPr>
      <w:b/>
      <w:bCs/>
    </w:rPr>
  </w:style>
  <w:style w:type="paragraph" w:customStyle="1" w:styleId="Grigliamedia1-Colore21">
    <w:name w:val="Griglia media 1 - Colore 21"/>
    <w:basedOn w:val="Normale"/>
    <w:uiPriority w:val="72"/>
    <w:qFormat/>
    <w:rsid w:val="00177319"/>
    <w:pPr>
      <w:widowControl w:val="0"/>
      <w:ind w:left="720"/>
      <w:contextualSpacing/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Paragrafoelenco">
    <w:name w:val="List Paragraph"/>
    <w:basedOn w:val="Normale"/>
    <w:uiPriority w:val="72"/>
    <w:qFormat/>
    <w:rsid w:val="00D1491C"/>
    <w:pPr>
      <w:ind w:left="720"/>
      <w:contextualSpacing/>
    </w:pPr>
  </w:style>
  <w:style w:type="paragraph" w:styleId="Nessunaspaziatura">
    <w:name w:val="No Spacing"/>
    <w:link w:val="NessunaspaziaturaCarattere"/>
    <w:qFormat/>
    <w:rsid w:val="006B5790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162867"/>
    <w:pPr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Textbodyindent">
    <w:name w:val="Text body indent"/>
    <w:basedOn w:val="Standard"/>
    <w:qFormat/>
    <w:rsid w:val="00162867"/>
    <w:pPr>
      <w:widowControl w:val="0"/>
      <w:spacing w:line="180" w:lineRule="atLeast"/>
      <w:ind w:left="-68" w:firstLine="68"/>
      <w:jc w:val="center"/>
    </w:pPr>
    <w:rPr>
      <w:rFonts w:eastAsia="Andale Sans UI" w:cs="Tahoma"/>
      <w:sz w:val="12"/>
      <w:lang w:val="en-US" w:bidi="en-US"/>
    </w:rPr>
  </w:style>
  <w:style w:type="table" w:styleId="Grigliatabella">
    <w:name w:val="Table Grid"/>
    <w:basedOn w:val="Tabellanormale"/>
    <w:uiPriority w:val="59"/>
    <w:rsid w:val="00177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12FD6-C481-45E0-9C93-55FAE8E2E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Novello</dc:creator>
  <dc:description/>
  <cp:lastModifiedBy>elisa adamic</cp:lastModifiedBy>
  <cp:revision>4</cp:revision>
  <cp:lastPrinted>2020-10-21T11:58:00Z</cp:lastPrinted>
  <dcterms:created xsi:type="dcterms:W3CDTF">2026-04-12T14:32:00Z</dcterms:created>
  <dcterms:modified xsi:type="dcterms:W3CDTF">2026-04-14T07:17:00Z</dcterms:modified>
  <dc:language>it-IT</dc:language>
</cp:coreProperties>
</file>